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rPr>
      </w:pPr>
      <w:r w:rsidDel="00000000" w:rsidR="00000000" w:rsidRPr="00000000">
        <w:rPr>
          <w:rtl w:val="0"/>
        </w:rPr>
      </w:r>
    </w:p>
    <w:p w:rsidR="00000000" w:rsidDel="00000000" w:rsidP="00000000" w:rsidRDefault="00000000" w:rsidRPr="00000000" w14:paraId="00000002">
      <w:pPr>
        <w:pStyle w:val="Heading3"/>
        <w:keepNext w:val="0"/>
        <w:keepLines w:val="0"/>
        <w:spacing w:before="280" w:lineRule="auto"/>
        <w:rPr>
          <w:b w:val="1"/>
          <w:color w:val="000000"/>
          <w:sz w:val="26"/>
          <w:szCs w:val="26"/>
        </w:rPr>
      </w:pPr>
      <w:bookmarkStart w:colFirst="0" w:colLast="0" w:name="_bs88fzslcbzf" w:id="0"/>
      <w:bookmarkEnd w:id="0"/>
      <w:r w:rsidDel="00000000" w:rsidR="00000000" w:rsidRPr="00000000">
        <w:rPr>
          <w:b w:val="1"/>
          <w:color w:val="000000"/>
          <w:sz w:val="26"/>
          <w:szCs w:val="26"/>
          <w:rtl w:val="0"/>
        </w:rPr>
        <w:t xml:space="preserve">Hot Air Balloon Adventure</w:t>
      </w:r>
    </w:p>
    <w:p w:rsidR="00000000" w:rsidDel="00000000" w:rsidP="00000000" w:rsidRDefault="00000000" w:rsidRPr="00000000" w14:paraId="00000003">
      <w:pPr>
        <w:rPr/>
      </w:pPr>
      <w:r w:rsidDel="00000000" w:rsidR="00000000" w:rsidRPr="00000000">
        <w:rPr>
          <w:rtl w:val="0"/>
        </w:rPr>
        <w:t xml:space="preserve">[Location]</w:t>
      </w:r>
      <w:r w:rsidDel="00000000" w:rsidR="00000000" w:rsidRPr="00000000">
        <w:rPr>
          <w:rtl w:val="0"/>
        </w:rPr>
      </w:r>
    </w:p>
    <w:p w:rsidR="00000000" w:rsidDel="00000000" w:rsidP="00000000" w:rsidRDefault="00000000" w:rsidRPr="00000000" w14:paraId="00000004">
      <w:pPr>
        <w:numPr>
          <w:ilvl w:val="0"/>
          <w:numId w:val="4"/>
        </w:numPr>
        <w:spacing w:after="0" w:afterAutospacing="0" w:before="240" w:lineRule="auto"/>
        <w:ind w:left="720" w:hanging="360"/>
      </w:pPr>
      <w:r w:rsidDel="00000000" w:rsidR="00000000" w:rsidRPr="00000000">
        <w:rPr>
          <w:b w:val="1"/>
          <w:rtl w:val="0"/>
        </w:rPr>
        <w:t xml:space="preserve">Main Visual:</w:t>
      </w:r>
      <w:r w:rsidDel="00000000" w:rsidR="00000000" w:rsidRPr="00000000">
        <w:rPr>
          <w:rtl w:val="0"/>
        </w:rPr>
        <w:t xml:space="preserve"> A vibrant, captivating image showcasing the experience (e.g., people in a hot air balloon floating over scenic landscapes).</w:t>
      </w:r>
    </w:p>
    <w:p w:rsidR="00000000" w:rsidDel="00000000" w:rsidP="00000000" w:rsidRDefault="00000000" w:rsidRPr="00000000" w14:paraId="00000005">
      <w:pPr>
        <w:numPr>
          <w:ilvl w:val="0"/>
          <w:numId w:val="4"/>
        </w:numPr>
        <w:spacing w:after="0" w:afterAutospacing="0" w:before="0" w:beforeAutospacing="0" w:lineRule="auto"/>
        <w:ind w:left="720" w:hanging="360"/>
      </w:pPr>
      <w:r w:rsidDel="00000000" w:rsidR="00000000" w:rsidRPr="00000000">
        <w:rPr>
          <w:b w:val="1"/>
          <w:rtl w:val="0"/>
        </w:rPr>
        <w:t xml:space="preserve">Headline:</w:t>
      </w:r>
      <w:r w:rsidDel="00000000" w:rsidR="00000000" w:rsidRPr="00000000">
        <w:rPr>
          <w:rtl w:val="0"/>
        </w:rPr>
        <w:t xml:space="preserve"> "Get Ready for an Unforgettable Adventure!"</w:t>
      </w:r>
    </w:p>
    <w:p w:rsidR="00000000" w:rsidDel="00000000" w:rsidP="00000000" w:rsidRDefault="00000000" w:rsidRPr="00000000" w14:paraId="00000006">
      <w:pPr>
        <w:numPr>
          <w:ilvl w:val="0"/>
          <w:numId w:val="4"/>
        </w:numPr>
        <w:spacing w:after="240" w:before="0" w:beforeAutospacing="0" w:lineRule="auto"/>
        <w:ind w:left="720" w:hanging="360"/>
      </w:pPr>
      <w:r w:rsidDel="00000000" w:rsidR="00000000" w:rsidRPr="00000000">
        <w:rPr>
          <w:b w:val="1"/>
          <w:rtl w:val="0"/>
        </w:rPr>
        <w:t xml:space="preserve">Tagline:</w:t>
      </w:r>
      <w:r w:rsidDel="00000000" w:rsidR="00000000" w:rsidRPr="00000000">
        <w:rPr>
          <w:rtl w:val="0"/>
        </w:rPr>
        <w:t xml:space="preserve"> "Your journey begins now."</w:t>
      </w:r>
    </w:p>
    <w:p w:rsidR="00000000" w:rsidDel="00000000" w:rsidP="00000000" w:rsidRDefault="00000000" w:rsidRPr="00000000" w14:paraId="00000007">
      <w:pPr>
        <w:rPr>
          <w:b w:val="1"/>
          <w:color w:val="000000"/>
          <w:sz w:val="26"/>
          <w:szCs w:val="2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shd w:fill="ffffff" w:val="clear"/>
        <w:spacing w:after="160" w:before="160" w:line="390" w:lineRule="auto"/>
        <w:rPr>
          <w:b w:val="1"/>
          <w:color w:val="535353"/>
          <w:sz w:val="32"/>
          <w:szCs w:val="32"/>
          <w:highlight w:val="white"/>
        </w:rPr>
      </w:pPr>
      <w:r w:rsidDel="00000000" w:rsidR="00000000" w:rsidRPr="00000000">
        <w:rPr>
          <w:b w:val="1"/>
          <w:color w:val="535353"/>
          <w:sz w:val="32"/>
          <w:szCs w:val="32"/>
          <w:highlight w:val="white"/>
          <w:rtl w:val="0"/>
        </w:rPr>
        <w:t xml:space="preserve">Hot Air Balloon Flight, Napa Valley</w:t>
      </w:r>
    </w:p>
    <w:p w:rsidR="00000000" w:rsidDel="00000000" w:rsidP="00000000" w:rsidRDefault="00000000" w:rsidRPr="00000000" w14:paraId="00000009">
      <w:pPr>
        <w:shd w:fill="ffffff" w:val="clear"/>
        <w:spacing w:after="160" w:before="160" w:line="240" w:lineRule="auto"/>
        <w:rPr>
          <w:color w:val="535353"/>
          <w:sz w:val="20"/>
          <w:szCs w:val="20"/>
          <w:highlight w:val="white"/>
        </w:rPr>
      </w:pPr>
      <w:r w:rsidDel="00000000" w:rsidR="00000000" w:rsidRPr="00000000">
        <w:rPr>
          <w:color w:val="535353"/>
          <w:sz w:val="20"/>
          <w:szCs w:val="20"/>
          <w:highlight w:val="white"/>
          <w:rtl w:val="0"/>
        </w:rPr>
        <w:t xml:space="preserve">The lush green vineyards of the fabulous Napa Valley are far below, as you float as gently as a cloud with this amazing hot air balloon flight. See Napa as never before and enjoy breathtaking panoramic views over its open fields and rolling hills. Soar like a bird over California's celebrated vineyards and orchards, and discover why few places on earth can rival Napa for natural beauty.</w:t>
      </w:r>
    </w:p>
    <w:p w:rsidR="00000000" w:rsidDel="00000000" w:rsidP="00000000" w:rsidRDefault="00000000" w:rsidRPr="00000000" w14:paraId="0000000A">
      <w:pPr>
        <w:numPr>
          <w:ilvl w:val="0"/>
          <w:numId w:val="1"/>
        </w:numPr>
        <w:shd w:fill="ffffff" w:val="clear"/>
        <w:spacing w:after="0" w:afterAutospacing="0" w:before="160" w:line="240" w:lineRule="auto"/>
        <w:ind w:left="720" w:hanging="360"/>
        <w:rPr>
          <w:color w:val="535353"/>
          <w:sz w:val="20"/>
          <w:szCs w:val="20"/>
          <w:highlight w:val="white"/>
        </w:rPr>
      </w:pPr>
      <w:r w:rsidDel="00000000" w:rsidR="00000000" w:rsidRPr="00000000">
        <w:rPr>
          <w:color w:val="535353"/>
          <w:sz w:val="20"/>
          <w:szCs w:val="20"/>
          <w:highlight w:val="white"/>
          <w:rtl w:val="0"/>
        </w:rPr>
        <w:t xml:space="preserve">Voted 'Napa Valley's Best Balloon Ride' 17 years in a row</w:t>
      </w:r>
    </w:p>
    <w:p w:rsidR="00000000" w:rsidDel="00000000" w:rsidP="00000000" w:rsidRDefault="00000000" w:rsidRPr="00000000" w14:paraId="0000000B">
      <w:pPr>
        <w:numPr>
          <w:ilvl w:val="0"/>
          <w:numId w:val="1"/>
        </w:numPr>
        <w:shd w:fill="ffffff" w:val="clear"/>
        <w:spacing w:after="0" w:afterAutospacing="0" w:before="0" w:beforeAutospacing="0" w:line="240" w:lineRule="auto"/>
        <w:ind w:left="720" w:hanging="360"/>
        <w:rPr>
          <w:color w:val="535353"/>
          <w:sz w:val="20"/>
          <w:szCs w:val="20"/>
          <w:highlight w:val="white"/>
        </w:rPr>
      </w:pPr>
      <w:r w:rsidDel="00000000" w:rsidR="00000000" w:rsidRPr="00000000">
        <w:rPr>
          <w:color w:val="535353"/>
          <w:sz w:val="20"/>
          <w:szCs w:val="20"/>
          <w:highlight w:val="white"/>
          <w:rtl w:val="0"/>
        </w:rPr>
        <w:t xml:space="preserve">Heights of up to 3,000 feet depending on the winds</w:t>
      </w:r>
    </w:p>
    <w:p w:rsidR="00000000" w:rsidDel="00000000" w:rsidP="00000000" w:rsidRDefault="00000000" w:rsidRPr="00000000" w14:paraId="0000000C">
      <w:pPr>
        <w:numPr>
          <w:ilvl w:val="0"/>
          <w:numId w:val="1"/>
        </w:numPr>
        <w:shd w:fill="ffffff" w:val="clear"/>
        <w:spacing w:after="0" w:afterAutospacing="0" w:before="0" w:beforeAutospacing="0" w:line="240" w:lineRule="auto"/>
        <w:ind w:left="720" w:hanging="360"/>
        <w:rPr>
          <w:color w:val="535353"/>
          <w:sz w:val="20"/>
          <w:szCs w:val="20"/>
          <w:highlight w:val="white"/>
        </w:rPr>
      </w:pPr>
      <w:r w:rsidDel="00000000" w:rsidR="00000000" w:rsidRPr="00000000">
        <w:rPr>
          <w:color w:val="535353"/>
          <w:sz w:val="20"/>
          <w:szCs w:val="20"/>
          <w:highlight w:val="white"/>
          <w:rtl w:val="0"/>
        </w:rPr>
        <w:t xml:space="preserve">FAA approved pilots with over 11,000 hours of combined experience</w:t>
      </w:r>
    </w:p>
    <w:p w:rsidR="00000000" w:rsidDel="00000000" w:rsidP="00000000" w:rsidRDefault="00000000" w:rsidRPr="00000000" w14:paraId="0000000D">
      <w:pPr>
        <w:numPr>
          <w:ilvl w:val="0"/>
          <w:numId w:val="1"/>
        </w:numPr>
        <w:shd w:fill="ffffff" w:val="clear"/>
        <w:spacing w:after="0" w:afterAutospacing="0" w:before="0" w:beforeAutospacing="0" w:line="240" w:lineRule="auto"/>
        <w:ind w:left="720" w:hanging="360"/>
        <w:rPr>
          <w:color w:val="535353"/>
          <w:sz w:val="20"/>
          <w:szCs w:val="20"/>
          <w:highlight w:val="white"/>
        </w:rPr>
      </w:pPr>
      <w:r w:rsidDel="00000000" w:rsidR="00000000" w:rsidRPr="00000000">
        <w:rPr>
          <w:color w:val="535353"/>
          <w:sz w:val="20"/>
          <w:szCs w:val="20"/>
          <w:highlight w:val="white"/>
          <w:rtl w:val="0"/>
        </w:rPr>
        <w:t xml:space="preserve">Several launch sites within the Napa valley</w:t>
      </w:r>
    </w:p>
    <w:p w:rsidR="00000000" w:rsidDel="00000000" w:rsidP="00000000" w:rsidRDefault="00000000" w:rsidRPr="00000000" w14:paraId="0000000E">
      <w:pPr>
        <w:numPr>
          <w:ilvl w:val="0"/>
          <w:numId w:val="1"/>
        </w:numPr>
        <w:shd w:fill="ffffff" w:val="clear"/>
        <w:spacing w:after="160" w:before="0" w:beforeAutospacing="0" w:line="240" w:lineRule="auto"/>
        <w:ind w:left="720" w:hanging="360"/>
        <w:rPr>
          <w:color w:val="535353"/>
          <w:sz w:val="20"/>
          <w:szCs w:val="20"/>
          <w:highlight w:val="white"/>
        </w:rPr>
      </w:pPr>
      <w:r w:rsidDel="00000000" w:rsidR="00000000" w:rsidRPr="00000000">
        <w:rPr>
          <w:color w:val="535353"/>
          <w:sz w:val="20"/>
          <w:szCs w:val="20"/>
          <w:highlight w:val="white"/>
          <w:rtl w:val="0"/>
        </w:rPr>
        <w:t xml:space="preserve">Start your day with preflight coffee and pastries</w:t>
      </w:r>
    </w:p>
    <w:p w:rsidR="00000000" w:rsidDel="00000000" w:rsidP="00000000" w:rsidRDefault="00000000" w:rsidRPr="00000000" w14:paraId="0000000F">
      <w:pPr>
        <w:shd w:fill="ffffff" w:val="clear"/>
        <w:spacing w:after="160" w:before="160" w:line="240" w:lineRule="auto"/>
        <w:rPr>
          <w:b w:val="1"/>
          <w:color w:val="535353"/>
          <w:sz w:val="24"/>
          <w:szCs w:val="24"/>
          <w:highlight w:val="white"/>
        </w:rPr>
      </w:pPr>
      <w:r w:rsidDel="00000000" w:rsidR="00000000" w:rsidRPr="00000000">
        <w:rPr>
          <w:rtl w:val="0"/>
        </w:rPr>
      </w:r>
    </w:p>
    <w:p w:rsidR="00000000" w:rsidDel="00000000" w:rsidP="00000000" w:rsidRDefault="00000000" w:rsidRPr="00000000" w14:paraId="00000010">
      <w:pPr>
        <w:shd w:fill="ffffff" w:val="clear"/>
        <w:spacing w:after="160" w:before="160" w:line="240" w:lineRule="auto"/>
        <w:rPr>
          <w:b w:val="1"/>
          <w:color w:val="535353"/>
          <w:sz w:val="28"/>
          <w:szCs w:val="28"/>
          <w:highlight w:val="white"/>
        </w:rPr>
      </w:pPr>
      <w:r w:rsidDel="00000000" w:rsidR="00000000" w:rsidRPr="00000000">
        <w:rPr>
          <w:b w:val="1"/>
          <w:color w:val="535353"/>
          <w:sz w:val="28"/>
          <w:szCs w:val="28"/>
          <w:highlight w:val="white"/>
          <w:rtl w:val="0"/>
        </w:rPr>
        <w:t xml:space="preserve">About your day</w:t>
      </w:r>
    </w:p>
    <w:p w:rsidR="00000000" w:rsidDel="00000000" w:rsidP="00000000" w:rsidRDefault="00000000" w:rsidRPr="00000000" w14:paraId="00000011">
      <w:pPr>
        <w:shd w:fill="ffffff" w:val="clear"/>
        <w:spacing w:after="160" w:before="160" w:line="240" w:lineRule="auto"/>
        <w:rPr>
          <w:b w:val="1"/>
          <w:color w:val="535353"/>
          <w:sz w:val="20"/>
          <w:szCs w:val="20"/>
          <w:highlight w:val="white"/>
        </w:rPr>
      </w:pPr>
      <w:r w:rsidDel="00000000" w:rsidR="00000000" w:rsidRPr="00000000">
        <w:rPr>
          <w:b w:val="1"/>
          <w:color w:val="535353"/>
          <w:sz w:val="20"/>
          <w:szCs w:val="20"/>
          <w:highlight w:val="white"/>
          <w:rtl w:val="0"/>
        </w:rPr>
        <w:t xml:space="preserve">Arrival and Check-In:</w:t>
      </w:r>
    </w:p>
    <w:p w:rsidR="00000000" w:rsidDel="00000000" w:rsidP="00000000" w:rsidRDefault="00000000" w:rsidRPr="00000000" w14:paraId="00000012">
      <w:pPr>
        <w:shd w:fill="ffffff" w:val="clear"/>
        <w:spacing w:after="160" w:before="160" w:line="240" w:lineRule="auto"/>
        <w:rPr>
          <w:color w:val="535353"/>
          <w:sz w:val="20"/>
          <w:szCs w:val="20"/>
          <w:highlight w:val="white"/>
        </w:rPr>
      </w:pPr>
      <w:r w:rsidDel="00000000" w:rsidR="00000000" w:rsidRPr="00000000">
        <w:rPr>
          <w:color w:val="535353"/>
          <w:sz w:val="20"/>
          <w:szCs w:val="20"/>
          <w:highlight w:val="white"/>
          <w:rtl w:val="0"/>
        </w:rPr>
        <w:t xml:space="preserve">As the sun begins to rise, you’ll arrive at the launch site to check in and meet your pilot and crew. Take in the sight of colorful balloons inflating around you, filling the sky with vibrant hues. Our friendly team will guide you through a quick briefing on safety and what to expect, building the anticipation as your balloon comes to life.</w:t>
      </w:r>
    </w:p>
    <w:p w:rsidR="00000000" w:rsidDel="00000000" w:rsidP="00000000" w:rsidRDefault="00000000" w:rsidRPr="00000000" w14:paraId="00000013">
      <w:pPr>
        <w:shd w:fill="ffffff" w:val="clear"/>
        <w:spacing w:after="160" w:before="160" w:line="240" w:lineRule="auto"/>
        <w:rPr>
          <w:b w:val="1"/>
          <w:color w:val="535353"/>
          <w:sz w:val="20"/>
          <w:szCs w:val="20"/>
          <w:highlight w:val="white"/>
        </w:rPr>
      </w:pPr>
      <w:r w:rsidDel="00000000" w:rsidR="00000000" w:rsidRPr="00000000">
        <w:rPr>
          <w:b w:val="1"/>
          <w:color w:val="535353"/>
          <w:sz w:val="20"/>
          <w:szCs w:val="20"/>
          <w:highlight w:val="white"/>
          <w:rtl w:val="0"/>
        </w:rPr>
        <w:t xml:space="preserve">Preparation for Lift-Off:</w:t>
      </w:r>
    </w:p>
    <w:p w:rsidR="00000000" w:rsidDel="00000000" w:rsidP="00000000" w:rsidRDefault="00000000" w:rsidRPr="00000000" w14:paraId="00000014">
      <w:pPr>
        <w:shd w:fill="ffffff" w:val="clear"/>
        <w:spacing w:after="160" w:before="160" w:line="240" w:lineRule="auto"/>
        <w:rPr>
          <w:color w:val="535353"/>
          <w:sz w:val="20"/>
          <w:szCs w:val="20"/>
          <w:highlight w:val="white"/>
        </w:rPr>
      </w:pPr>
      <w:r w:rsidDel="00000000" w:rsidR="00000000" w:rsidRPr="00000000">
        <w:rPr>
          <w:color w:val="535353"/>
          <w:sz w:val="20"/>
          <w:szCs w:val="20"/>
          <w:highlight w:val="white"/>
          <w:rtl w:val="0"/>
        </w:rPr>
        <w:t xml:space="preserve">Once the balloon is ready, you’ll step into the basket and prepare for an unforgettable ascent. With a few powerful bursts from the burner, you’ll feel the ground slowly drift away. The peaceful silence is only interrupted by the occasional sound of the burner, lifting you effortlessly into the sky.</w:t>
      </w:r>
    </w:p>
    <w:p w:rsidR="00000000" w:rsidDel="00000000" w:rsidP="00000000" w:rsidRDefault="00000000" w:rsidRPr="00000000" w14:paraId="00000015">
      <w:pPr>
        <w:shd w:fill="ffffff" w:val="clear"/>
        <w:spacing w:after="160" w:before="160" w:line="240" w:lineRule="auto"/>
        <w:rPr>
          <w:b w:val="1"/>
          <w:color w:val="535353"/>
          <w:sz w:val="20"/>
          <w:szCs w:val="20"/>
          <w:highlight w:val="white"/>
        </w:rPr>
      </w:pPr>
      <w:r w:rsidDel="00000000" w:rsidR="00000000" w:rsidRPr="00000000">
        <w:rPr>
          <w:b w:val="1"/>
          <w:color w:val="535353"/>
          <w:sz w:val="20"/>
          <w:szCs w:val="20"/>
          <w:highlight w:val="white"/>
          <w:rtl w:val="0"/>
        </w:rPr>
        <w:t xml:space="preserve">The Flight:</w:t>
      </w:r>
    </w:p>
    <w:p w:rsidR="00000000" w:rsidDel="00000000" w:rsidP="00000000" w:rsidRDefault="00000000" w:rsidRPr="00000000" w14:paraId="00000016">
      <w:pPr>
        <w:shd w:fill="ffffff" w:val="clear"/>
        <w:spacing w:after="160" w:before="160" w:line="240" w:lineRule="auto"/>
        <w:rPr>
          <w:color w:val="535353"/>
          <w:sz w:val="20"/>
          <w:szCs w:val="20"/>
          <w:highlight w:val="white"/>
        </w:rPr>
      </w:pPr>
      <w:r w:rsidDel="00000000" w:rsidR="00000000" w:rsidRPr="00000000">
        <w:rPr>
          <w:color w:val="535353"/>
          <w:sz w:val="20"/>
          <w:szCs w:val="20"/>
          <w:highlight w:val="white"/>
          <w:rtl w:val="0"/>
        </w:rPr>
        <w:t xml:space="preserve">Now you’re floating above the world, gliding gently with the wind. As you soar, marvel at the panoramic views stretching as far as the eye can see – hills, rivers, forests, and distant mountains all come together in a breathtaking landscape beneath you. Capture the serene beauty of the landscape from a vantage point unlike any other.</w:t>
      </w:r>
    </w:p>
    <w:p w:rsidR="00000000" w:rsidDel="00000000" w:rsidP="00000000" w:rsidRDefault="00000000" w:rsidRPr="00000000" w14:paraId="00000017">
      <w:pPr>
        <w:shd w:fill="ffffff" w:val="clear"/>
        <w:spacing w:after="160" w:before="160" w:line="240" w:lineRule="auto"/>
        <w:rPr>
          <w:b w:val="1"/>
          <w:color w:val="535353"/>
          <w:sz w:val="20"/>
          <w:szCs w:val="20"/>
          <w:highlight w:val="white"/>
        </w:rPr>
      </w:pPr>
      <w:r w:rsidDel="00000000" w:rsidR="00000000" w:rsidRPr="00000000">
        <w:rPr>
          <w:b w:val="1"/>
          <w:color w:val="535353"/>
          <w:sz w:val="20"/>
          <w:szCs w:val="20"/>
          <w:highlight w:val="white"/>
          <w:rtl w:val="0"/>
        </w:rPr>
        <w:t xml:space="preserve">The Landing &amp; Celebration:</w:t>
      </w:r>
    </w:p>
    <w:p w:rsidR="00000000" w:rsidDel="00000000" w:rsidP="00000000" w:rsidRDefault="00000000" w:rsidRPr="00000000" w14:paraId="00000018">
      <w:pPr>
        <w:shd w:fill="ffffff" w:val="clear"/>
        <w:spacing w:after="160" w:before="160" w:line="240" w:lineRule="auto"/>
        <w:rPr>
          <w:sz w:val="20"/>
          <w:szCs w:val="20"/>
        </w:rPr>
      </w:pPr>
      <w:r w:rsidDel="00000000" w:rsidR="00000000" w:rsidRPr="00000000">
        <w:rPr>
          <w:color w:val="535353"/>
          <w:sz w:val="20"/>
          <w:szCs w:val="20"/>
          <w:highlight w:val="white"/>
          <w:rtl w:val="0"/>
        </w:rPr>
        <w:t xml:space="preserve">After roughly an hour in the sky, your pilot will expertly guide the balloon to a soft landing. Touching down, you’ll feel a sense of exhilaration and awe at the incredible journey you just experienced. To celebrate, enjoy a traditional post-flight toast – a perfect end to an unforgettable morning.</w:t>
      </w:r>
      <w:r w:rsidDel="00000000" w:rsidR="00000000" w:rsidRPr="00000000">
        <w:rPr>
          <w:rtl w:val="0"/>
        </w:rPr>
      </w:r>
    </w:p>
    <w:p w:rsidR="00000000" w:rsidDel="00000000" w:rsidP="00000000" w:rsidRDefault="00000000" w:rsidRPr="00000000" w14:paraId="0000001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spacing w:after="240" w:before="240" w:lineRule="auto"/>
        <w:rPr>
          <w:b w:val="1"/>
          <w:sz w:val="28"/>
          <w:szCs w:val="28"/>
        </w:rPr>
      </w:pPr>
      <w:r w:rsidDel="00000000" w:rsidR="00000000" w:rsidRPr="00000000">
        <w:rPr>
          <w:b w:val="1"/>
          <w:sz w:val="28"/>
          <w:szCs w:val="28"/>
          <w:rtl w:val="0"/>
        </w:rPr>
        <w:t xml:space="preserve">What you need to know:</w:t>
      </w:r>
    </w:p>
    <w:p w:rsidR="00000000" w:rsidDel="00000000" w:rsidP="00000000" w:rsidRDefault="00000000" w:rsidRPr="00000000" w14:paraId="0000001B">
      <w:pPr>
        <w:spacing w:after="240" w:before="240" w:lineRule="auto"/>
        <w:rPr>
          <w:b w:val="1"/>
        </w:rPr>
      </w:pPr>
      <w:r w:rsidDel="00000000" w:rsidR="00000000" w:rsidRPr="00000000">
        <w:rPr>
          <w:b w:val="1"/>
          <w:rtl w:val="0"/>
        </w:rPr>
        <w:t xml:space="preserve">Restrictions</w:t>
      </w:r>
    </w:p>
    <w:p w:rsidR="00000000" w:rsidDel="00000000" w:rsidP="00000000" w:rsidRDefault="00000000" w:rsidRPr="00000000" w14:paraId="0000001C">
      <w:pPr>
        <w:spacing w:after="240" w:before="240" w:lineRule="auto"/>
        <w:rPr/>
      </w:pPr>
      <w:r w:rsidDel="00000000" w:rsidR="00000000" w:rsidRPr="00000000">
        <w:rPr>
          <w:rtl w:val="0"/>
        </w:rPr>
        <w:t xml:space="preserve">Not suitable for pregnant women.</w:t>
      </w:r>
    </w:p>
    <w:p w:rsidR="00000000" w:rsidDel="00000000" w:rsidP="00000000" w:rsidRDefault="00000000" w:rsidRPr="00000000" w14:paraId="0000001D">
      <w:pPr>
        <w:spacing w:after="240" w:before="240" w:lineRule="auto"/>
        <w:rPr>
          <w:b w:val="1"/>
        </w:rPr>
      </w:pPr>
      <w:r w:rsidDel="00000000" w:rsidR="00000000" w:rsidRPr="00000000">
        <w:rPr>
          <w:b w:val="1"/>
          <w:rtl w:val="0"/>
        </w:rPr>
        <w:t xml:space="preserve">Guidelines</w:t>
      </w:r>
    </w:p>
    <w:p w:rsidR="00000000" w:rsidDel="00000000" w:rsidP="00000000" w:rsidRDefault="00000000" w:rsidRPr="00000000" w14:paraId="0000001E">
      <w:pPr>
        <w:spacing w:after="240" w:before="240" w:lineRule="auto"/>
        <w:rPr/>
      </w:pPr>
      <w:r w:rsidDel="00000000" w:rsidR="00000000" w:rsidRPr="00000000">
        <w:rPr>
          <w:rtl w:val="0"/>
        </w:rPr>
        <w:t xml:space="preserve">Two ticket options available: Flexi ticket and Flight ticket (non-refundable)</w:t>
      </w:r>
    </w:p>
    <w:p w:rsidR="00000000" w:rsidDel="00000000" w:rsidP="00000000" w:rsidRDefault="00000000" w:rsidRPr="00000000" w14:paraId="0000001F">
      <w:pPr>
        <w:spacing w:after="240" w:before="240" w:lineRule="auto"/>
        <w:rPr/>
      </w:pPr>
      <w:r w:rsidDel="00000000" w:rsidR="00000000" w:rsidRPr="00000000">
        <w:rPr>
          <w:rtl w:val="0"/>
        </w:rPr>
        <w:t xml:space="preserve">The minimum age is seven years</w:t>
      </w:r>
    </w:p>
    <w:p w:rsidR="00000000" w:rsidDel="00000000" w:rsidP="00000000" w:rsidRDefault="00000000" w:rsidRPr="00000000" w14:paraId="00000020">
      <w:pPr>
        <w:spacing w:after="240" w:before="240" w:lineRule="auto"/>
        <w:rPr/>
      </w:pPr>
      <w:r w:rsidDel="00000000" w:rsidR="00000000" w:rsidRPr="00000000">
        <w:rPr>
          <w:rtl w:val="0"/>
        </w:rPr>
        <w:t xml:space="preserve">Passengers need to be able to climb into the basket, and stand for the hour's flight. Customers should advise of any medical condition that may preclude them from flying such as serious knee, hip or back problems, recent surgeries or broken bones</w:t>
      </w:r>
    </w:p>
    <w:p w:rsidR="00000000" w:rsidDel="00000000" w:rsidP="00000000" w:rsidRDefault="00000000" w:rsidRPr="00000000" w14:paraId="00000021">
      <w:pPr>
        <w:spacing w:after="240" w:before="240" w:lineRule="auto"/>
        <w:rPr>
          <w:b w:val="1"/>
        </w:rPr>
      </w:pPr>
      <w:r w:rsidDel="00000000" w:rsidR="00000000" w:rsidRPr="00000000">
        <w:rPr>
          <w:rtl w:val="0"/>
        </w:rPr>
        <w:t xml:space="preserve">Passenger weight must not exceed 140 kg per passenger</w:t>
      </w:r>
      <w:r w:rsidDel="00000000" w:rsidR="00000000" w:rsidRPr="00000000">
        <w:rPr>
          <w:rtl w:val="0"/>
        </w:rPr>
      </w:r>
    </w:p>
    <w:p w:rsidR="00000000" w:rsidDel="00000000" w:rsidP="00000000" w:rsidRDefault="00000000" w:rsidRPr="00000000" w14:paraId="00000022">
      <w:pPr>
        <w:spacing w:after="240" w:before="240" w:lineRule="auto"/>
        <w:rPr>
          <w:b w:val="1"/>
        </w:rPr>
      </w:pPr>
      <w:r w:rsidDel="00000000" w:rsidR="00000000" w:rsidRPr="00000000">
        <w:rPr>
          <w:b w:val="1"/>
          <w:rtl w:val="0"/>
        </w:rPr>
        <w:t xml:space="preserve">Cancellation</w:t>
      </w:r>
    </w:p>
    <w:p w:rsidR="00000000" w:rsidDel="00000000" w:rsidP="00000000" w:rsidRDefault="00000000" w:rsidRPr="00000000" w14:paraId="00000023">
      <w:pPr>
        <w:spacing w:after="240" w:before="240" w:lineRule="auto"/>
        <w:rPr>
          <w:b w:val="1"/>
        </w:rPr>
      </w:pPr>
      <w:r w:rsidDel="00000000" w:rsidR="00000000" w:rsidRPr="00000000">
        <w:rPr>
          <w:rtl w:val="0"/>
        </w:rPr>
        <w:t xml:space="preserve">Cancellation within 48 hours of the experience will result in gift certificate being forfeited</w:t>
      </w:r>
      <w:r w:rsidDel="00000000" w:rsidR="00000000" w:rsidRPr="00000000">
        <w:rPr>
          <w:b w:val="1"/>
          <w:rtl w:val="0"/>
        </w:rPr>
        <w:t xml:space="preserve">.</w:t>
      </w:r>
    </w:p>
    <w:p w:rsidR="00000000" w:rsidDel="00000000" w:rsidP="00000000" w:rsidRDefault="00000000" w:rsidRPr="00000000" w14:paraId="00000024">
      <w:pPr>
        <w:spacing w:after="240" w:before="240" w:lineRule="auto"/>
        <w:rPr>
          <w:b w:val="1"/>
        </w:rPr>
      </w:pPr>
      <w:r w:rsidDel="00000000" w:rsidR="00000000" w:rsidRPr="00000000">
        <w:rPr>
          <w:b w:val="1"/>
          <w:rtl w:val="0"/>
        </w:rPr>
        <w:t xml:space="preserve">Numbers on the Day</w:t>
      </w:r>
    </w:p>
    <w:p w:rsidR="00000000" w:rsidDel="00000000" w:rsidP="00000000" w:rsidRDefault="00000000" w:rsidRPr="00000000" w14:paraId="00000025">
      <w:pPr>
        <w:spacing w:after="240" w:before="240" w:lineRule="auto"/>
        <w:rPr>
          <w:b w:val="1"/>
        </w:rPr>
      </w:pPr>
      <w:r w:rsidDel="00000000" w:rsidR="00000000" w:rsidRPr="00000000">
        <w:rPr>
          <w:rtl w:val="0"/>
        </w:rPr>
        <w:t xml:space="preserve">This is for two people. There will be a minimum of four people in the basket with you during your flight.</w:t>
      </w:r>
      <w:r w:rsidDel="00000000" w:rsidR="00000000" w:rsidRPr="00000000">
        <w:rPr>
          <w:rtl w:val="0"/>
        </w:rPr>
      </w:r>
    </w:p>
    <w:p w:rsidR="00000000" w:rsidDel="00000000" w:rsidP="00000000" w:rsidRDefault="00000000" w:rsidRPr="00000000" w14:paraId="00000026">
      <w:pPr>
        <w:spacing w:after="240" w:before="240" w:lineRule="auto"/>
        <w:rPr>
          <w:b w:val="1"/>
        </w:rPr>
      </w:pPr>
      <w:r w:rsidDel="00000000" w:rsidR="00000000" w:rsidRPr="00000000">
        <w:rPr>
          <w:b w:val="1"/>
          <w:rtl w:val="0"/>
        </w:rPr>
        <w:t xml:space="preserve">Weather</w:t>
      </w:r>
    </w:p>
    <w:p w:rsidR="00000000" w:rsidDel="00000000" w:rsidP="00000000" w:rsidRDefault="00000000" w:rsidRPr="00000000" w14:paraId="00000027">
      <w:pPr>
        <w:spacing w:after="240" w:before="240" w:lineRule="auto"/>
        <w:rPr>
          <w:b w:val="1"/>
        </w:rPr>
      </w:pPr>
      <w:r w:rsidDel="00000000" w:rsidR="00000000" w:rsidRPr="00000000">
        <w:rPr>
          <w:b w:val="1"/>
          <w:rtl w:val="0"/>
        </w:rPr>
        <w:t xml:space="preserve">In the case of windy, wet or foggy weather the flight may be cancelled at the pilot's </w:t>
      </w:r>
      <w:r w:rsidDel="00000000" w:rsidR="00000000" w:rsidRPr="00000000">
        <w:rPr>
          <w:rtl w:val="0"/>
        </w:rPr>
        <w:t xml:space="preserve">discretion. The pilot usually confirms if the flight can proceed during the passenger phone check-in the night prior to the flight. The exact meeting time for the flight is provided at this time.</w:t>
      </w:r>
      <w:r w:rsidDel="00000000" w:rsidR="00000000" w:rsidRPr="00000000">
        <w:rPr>
          <w:rtl w:val="0"/>
        </w:rPr>
      </w:r>
    </w:p>
    <w:p w:rsidR="00000000" w:rsidDel="00000000" w:rsidP="00000000" w:rsidRDefault="00000000" w:rsidRPr="00000000" w14:paraId="00000028">
      <w:pPr>
        <w:spacing w:after="240" w:before="240" w:lineRule="auto"/>
        <w:rPr>
          <w:b w:val="1"/>
        </w:rPr>
      </w:pPr>
      <w:r w:rsidDel="00000000" w:rsidR="00000000" w:rsidRPr="00000000">
        <w:rPr>
          <w:b w:val="1"/>
          <w:rtl w:val="0"/>
        </w:rPr>
        <w:t xml:space="preserve">Dress Code</w:t>
      </w:r>
    </w:p>
    <w:p w:rsidR="00000000" w:rsidDel="00000000" w:rsidP="00000000" w:rsidRDefault="00000000" w:rsidRPr="00000000" w14:paraId="00000029">
      <w:pPr>
        <w:spacing w:after="240" w:before="240" w:lineRule="auto"/>
        <w:rPr>
          <w:b w:val="1"/>
        </w:rPr>
      </w:pPr>
      <w:r w:rsidDel="00000000" w:rsidR="00000000" w:rsidRPr="00000000">
        <w:rPr>
          <w:rtl w:val="0"/>
        </w:rPr>
        <w:t xml:space="preserve">Casual comfortable clothing such as jeans and sneakers is recommended</w:t>
      </w:r>
      <w:r w:rsidDel="00000000" w:rsidR="00000000" w:rsidRPr="00000000">
        <w:rPr>
          <w:rtl w:val="0"/>
        </w:rPr>
      </w:r>
    </w:p>
    <w:p w:rsidR="00000000" w:rsidDel="00000000" w:rsidP="00000000" w:rsidRDefault="00000000" w:rsidRPr="00000000" w14:paraId="0000002A">
      <w:pPr>
        <w:spacing w:after="240" w:before="240" w:lineRule="auto"/>
        <w:rPr>
          <w:b w:val="1"/>
        </w:rPr>
      </w:pPr>
      <w:r w:rsidDel="00000000" w:rsidR="00000000" w:rsidRPr="00000000">
        <w:rPr>
          <w:b w:val="1"/>
          <w:rtl w:val="0"/>
        </w:rPr>
        <w:t xml:space="preserve">Other Info</w:t>
      </w:r>
    </w:p>
    <w:p w:rsidR="00000000" w:rsidDel="00000000" w:rsidP="00000000" w:rsidRDefault="00000000" w:rsidRPr="00000000" w14:paraId="0000002B">
      <w:pPr>
        <w:spacing w:after="240" w:before="240" w:lineRule="auto"/>
        <w:rPr/>
      </w:pPr>
      <w:r w:rsidDel="00000000" w:rsidR="00000000" w:rsidRPr="00000000">
        <w:rPr>
          <w:rtl w:val="0"/>
        </w:rPr>
        <w:t xml:space="preserve">Please note: You will be contacted directly by the provider to confirm the booking.</w:t>
      </w:r>
    </w:p>
    <w:p w:rsidR="00000000" w:rsidDel="00000000" w:rsidP="00000000" w:rsidRDefault="00000000" w:rsidRPr="00000000" w14:paraId="0000002C">
      <w:pPr>
        <w:spacing w:after="240" w:before="240" w:lineRule="auto"/>
        <w:rPr>
          <w:b w:val="1"/>
        </w:rPr>
      </w:pPr>
      <w:r w:rsidDel="00000000" w:rsidR="00000000" w:rsidRPr="00000000">
        <w:rPr>
          <w:rtl w:val="0"/>
        </w:rPr>
      </w:r>
    </w:p>
    <w:p w:rsidR="00000000" w:rsidDel="00000000" w:rsidP="00000000" w:rsidRDefault="00000000" w:rsidRPr="00000000" w14:paraId="0000002D">
      <w:pPr>
        <w:spacing w:after="240" w:before="240" w:lineRule="auto"/>
        <w:ind w:left="720" w:firstLine="0"/>
        <w:rPr/>
      </w:pPr>
      <w:r w:rsidDel="00000000" w:rsidR="00000000" w:rsidRPr="00000000">
        <w:rPr>
          <w:rtl w:val="0"/>
        </w:rPr>
      </w:r>
    </w:p>
    <w:p w:rsidR="00000000" w:rsidDel="00000000" w:rsidP="00000000" w:rsidRDefault="00000000" w:rsidRPr="00000000" w14:paraId="0000002E">
      <w:pPr>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F">
      <w:pPr>
        <w:pStyle w:val="Heading3"/>
        <w:keepNext w:val="0"/>
        <w:keepLines w:val="0"/>
        <w:spacing w:before="280" w:lineRule="auto"/>
        <w:rPr>
          <w:b w:val="1"/>
          <w:color w:val="000000"/>
          <w:sz w:val="26"/>
          <w:szCs w:val="26"/>
        </w:rPr>
      </w:pPr>
      <w:bookmarkStart w:colFirst="0" w:colLast="0" w:name="_93e274ste5l0" w:id="1"/>
      <w:bookmarkEnd w:id="1"/>
      <w:r w:rsidDel="00000000" w:rsidR="00000000" w:rsidRPr="00000000">
        <w:rPr>
          <w:b w:val="1"/>
          <w:color w:val="000000"/>
          <w:sz w:val="26"/>
          <w:szCs w:val="26"/>
          <w:rtl w:val="0"/>
        </w:rPr>
        <w:t xml:space="preserve">[How to Book or Redeem]</w:t>
      </w:r>
    </w:p>
    <w:p w:rsidR="00000000" w:rsidDel="00000000" w:rsidP="00000000" w:rsidRDefault="00000000" w:rsidRPr="00000000" w14:paraId="00000030">
      <w:pPr>
        <w:numPr>
          <w:ilvl w:val="0"/>
          <w:numId w:val="3"/>
        </w:numPr>
        <w:spacing w:after="0" w:afterAutospacing="0" w:before="240" w:lineRule="auto"/>
        <w:ind w:left="720" w:hanging="360"/>
      </w:pPr>
      <w:r w:rsidDel="00000000" w:rsidR="00000000" w:rsidRPr="00000000">
        <w:rPr>
          <w:b w:val="1"/>
          <w:rtl w:val="0"/>
        </w:rPr>
        <w:t xml:space="preserve">Booking Instructions:</w:t>
      </w:r>
    </w:p>
    <w:p w:rsidR="00000000" w:rsidDel="00000000" w:rsidP="00000000" w:rsidRDefault="00000000" w:rsidRPr="00000000" w14:paraId="00000031">
      <w:pPr>
        <w:numPr>
          <w:ilvl w:val="1"/>
          <w:numId w:val="3"/>
        </w:numPr>
        <w:spacing w:after="0" w:afterAutospacing="0" w:before="0" w:beforeAutospacing="0" w:lineRule="auto"/>
        <w:ind w:left="1440" w:hanging="360"/>
      </w:pPr>
      <w:r w:rsidDel="00000000" w:rsidR="00000000" w:rsidRPr="00000000">
        <w:rPr>
          <w:rtl w:val="0"/>
        </w:rPr>
        <w:t xml:space="preserve">Visit [ThrillGifts.com/redeem]</w:t>
      </w:r>
    </w:p>
    <w:p w:rsidR="00000000" w:rsidDel="00000000" w:rsidP="00000000" w:rsidRDefault="00000000" w:rsidRPr="00000000" w14:paraId="00000032">
      <w:pPr>
        <w:numPr>
          <w:ilvl w:val="1"/>
          <w:numId w:val="3"/>
        </w:numPr>
        <w:spacing w:after="0" w:afterAutospacing="0" w:before="0" w:beforeAutospacing="0" w:lineRule="auto"/>
        <w:ind w:left="1440" w:hanging="360"/>
      </w:pPr>
      <w:r w:rsidDel="00000000" w:rsidR="00000000" w:rsidRPr="00000000">
        <w:rPr>
          <w:rtl w:val="0"/>
        </w:rPr>
        <w:t xml:space="preserve">Enter your unique code: [CODE123]</w:t>
      </w:r>
    </w:p>
    <w:p w:rsidR="00000000" w:rsidDel="00000000" w:rsidP="00000000" w:rsidRDefault="00000000" w:rsidRPr="00000000" w14:paraId="00000033">
      <w:pPr>
        <w:numPr>
          <w:ilvl w:val="1"/>
          <w:numId w:val="3"/>
        </w:numPr>
        <w:spacing w:after="0" w:afterAutospacing="0" w:before="0" w:beforeAutospacing="0" w:lineRule="auto"/>
        <w:ind w:left="1440" w:hanging="360"/>
      </w:pPr>
      <w:r w:rsidDel="00000000" w:rsidR="00000000" w:rsidRPr="00000000">
        <w:rPr>
          <w:rtl w:val="0"/>
        </w:rPr>
        <w:t xml:space="preserve">Choose a date that works best for you</w:t>
      </w:r>
    </w:p>
    <w:p w:rsidR="00000000" w:rsidDel="00000000" w:rsidP="00000000" w:rsidRDefault="00000000" w:rsidRPr="00000000" w14:paraId="00000034">
      <w:pPr>
        <w:numPr>
          <w:ilvl w:val="1"/>
          <w:numId w:val="3"/>
        </w:numPr>
        <w:spacing w:after="0" w:afterAutospacing="0" w:before="0" w:beforeAutospacing="0" w:lineRule="auto"/>
        <w:ind w:left="1440" w:hanging="360"/>
      </w:pPr>
      <w:r w:rsidDel="00000000" w:rsidR="00000000" w:rsidRPr="00000000">
        <w:rPr>
          <w:rtl w:val="0"/>
        </w:rPr>
        <w:t xml:space="preserve">Receive a confirmation with all details</w:t>
      </w:r>
    </w:p>
    <w:p w:rsidR="00000000" w:rsidDel="00000000" w:rsidP="00000000" w:rsidRDefault="00000000" w:rsidRPr="00000000" w14:paraId="00000035">
      <w:pPr>
        <w:numPr>
          <w:ilvl w:val="0"/>
          <w:numId w:val="3"/>
        </w:numPr>
        <w:spacing w:after="240" w:before="0" w:beforeAutospacing="0" w:lineRule="auto"/>
        <w:ind w:left="720" w:hanging="360"/>
      </w:pPr>
      <w:r w:rsidDel="00000000" w:rsidR="00000000" w:rsidRPr="00000000">
        <w:rPr>
          <w:b w:val="1"/>
          <w:rtl w:val="0"/>
        </w:rPr>
        <w:t xml:space="preserve">Need Help?</w:t>
      </w:r>
      <w:r w:rsidDel="00000000" w:rsidR="00000000" w:rsidRPr="00000000">
        <w:rPr>
          <w:rtl w:val="0"/>
        </w:rPr>
        <w:t xml:space="preserve"> Contact us at [customer service number] or scan the QR code for direct access to booking support.</w:t>
      </w:r>
    </w:p>
    <w:p w:rsidR="00000000" w:rsidDel="00000000" w:rsidP="00000000" w:rsidRDefault="00000000" w:rsidRPr="00000000" w14:paraId="0000003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spacing w:after="240" w:before="240" w:lineRule="auto"/>
        <w:rPr>
          <w:b w:val="1"/>
        </w:rPr>
      </w:pPr>
      <w:r w:rsidDel="00000000" w:rsidR="00000000" w:rsidRPr="00000000">
        <w:rPr>
          <w:b w:val="1"/>
          <w:rtl w:val="0"/>
        </w:rPr>
        <w:t xml:space="preserve">[Back Cover]</w:t>
      </w:r>
    </w:p>
    <w:p w:rsidR="00000000" w:rsidDel="00000000" w:rsidP="00000000" w:rsidRDefault="00000000" w:rsidRPr="00000000" w14:paraId="00000039">
      <w:pPr>
        <w:numPr>
          <w:ilvl w:val="0"/>
          <w:numId w:val="2"/>
        </w:numPr>
        <w:spacing w:after="0" w:afterAutospacing="0" w:before="240" w:lineRule="auto"/>
        <w:ind w:left="720" w:hanging="360"/>
      </w:pPr>
      <w:r w:rsidDel="00000000" w:rsidR="00000000" w:rsidRPr="00000000">
        <w:rPr>
          <w:b w:val="1"/>
          <w:rtl w:val="0"/>
        </w:rPr>
        <w:t xml:space="preserve">Tagline:</w:t>
      </w:r>
      <w:r w:rsidDel="00000000" w:rsidR="00000000" w:rsidRPr="00000000">
        <w:rPr>
          <w:rtl w:val="0"/>
        </w:rPr>
        <w:t xml:space="preserve"> "Your next great story begins here. Enjoy every moment!"</w:t>
      </w:r>
    </w:p>
    <w:p w:rsidR="00000000" w:rsidDel="00000000" w:rsidP="00000000" w:rsidRDefault="00000000" w:rsidRPr="00000000" w14:paraId="0000003A">
      <w:pPr>
        <w:numPr>
          <w:ilvl w:val="0"/>
          <w:numId w:val="2"/>
        </w:numPr>
        <w:spacing w:after="0" w:afterAutospacing="0" w:before="0" w:beforeAutospacing="0" w:lineRule="auto"/>
        <w:ind w:left="720" w:hanging="360"/>
      </w:pPr>
      <w:r w:rsidDel="00000000" w:rsidR="00000000" w:rsidRPr="00000000">
        <w:rPr>
          <w:b w:val="1"/>
          <w:rtl w:val="0"/>
        </w:rPr>
        <w:t xml:space="preserve">Social Media &amp; Contact Information:</w:t>
      </w:r>
      <w:r w:rsidDel="00000000" w:rsidR="00000000" w:rsidRPr="00000000">
        <w:rPr>
          <w:rtl w:val="0"/>
        </w:rPr>
        <w:t xml:space="preserve"> “Share your experience with us! Tag us @ThrillGifts”</w:t>
      </w:r>
    </w:p>
    <w:p w:rsidR="00000000" w:rsidDel="00000000" w:rsidP="00000000" w:rsidRDefault="00000000" w:rsidRPr="00000000" w14:paraId="0000003B">
      <w:pPr>
        <w:numPr>
          <w:ilvl w:val="0"/>
          <w:numId w:val="2"/>
        </w:numPr>
        <w:spacing w:after="240" w:before="0" w:beforeAutospacing="0" w:lineRule="auto"/>
        <w:ind w:left="720" w:hanging="360"/>
      </w:pPr>
      <w:r w:rsidDel="00000000" w:rsidR="00000000" w:rsidRPr="00000000">
        <w:rPr>
          <w:b w:val="1"/>
          <w:rtl w:val="0"/>
        </w:rPr>
        <w:t xml:space="preserve">QR Code:</w:t>
      </w:r>
      <w:r w:rsidDel="00000000" w:rsidR="00000000" w:rsidRPr="00000000">
        <w:rPr>
          <w:rtl w:val="0"/>
        </w:rPr>
        <w:t xml:space="preserve"> “Scan to start your adventure or visit ThrillGifts.com.”</w:t>
      </w:r>
    </w:p>
    <w:p w:rsidR="00000000" w:rsidDel="00000000" w:rsidP="00000000" w:rsidRDefault="00000000" w:rsidRPr="00000000" w14:paraId="0000003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